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CB0" w:rsidRDefault="001857CE" w:rsidP="002E3453">
      <w:pPr>
        <w:jc w:val="center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-2378292</wp:posOffset>
                </wp:positionH>
                <wp:positionV relativeFrom="paragraph">
                  <wp:posOffset>-70155</wp:posOffset>
                </wp:positionV>
                <wp:extent cx="360" cy="360"/>
                <wp:effectExtent l="38100" t="38100" r="38100" b="38100"/>
                <wp:wrapNone/>
                <wp:docPr id="2041622295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F290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4" o:spid="_x0000_s1026" type="#_x0000_t75" style="position:absolute;margin-left:-187.95pt;margin-top:-6.2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&#13;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-2378292</wp:posOffset>
                </wp:positionH>
                <wp:positionV relativeFrom="paragraph">
                  <wp:posOffset>-75195</wp:posOffset>
                </wp:positionV>
                <wp:extent cx="360" cy="360"/>
                <wp:effectExtent l="38100" t="38100" r="38100" b="38100"/>
                <wp:wrapNone/>
                <wp:docPr id="199007112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6C4A0" id="Encre 3" o:spid="_x0000_s1026" type="#_x0000_t75" style="position:absolute;margin-left:-187.95pt;margin-top:-6.6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">
                <v:imagedata r:id="rId7" o:title=""/>
              </v:shape>
            </w:pict>
          </mc:Fallback>
        </mc:AlternateContent>
      </w:r>
    </w:p>
    <w:p w:rsidR="00A95192" w:rsidRPr="00FE4CB0" w:rsidRDefault="00FE4CB0" w:rsidP="002E3453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FFFF" w:themeColor="background1"/>
          <w:sz w:val="36"/>
          <w:szCs w:val="36"/>
          <w:highlight w:val="red"/>
        </w:rPr>
        <w:t xml:space="preserve">    </w:t>
      </w:r>
      <w:r w:rsidR="00487EBF">
        <w:rPr>
          <w:rFonts w:ascii="Times New Roman" w:hAnsi="Times New Roman" w:cs="Times New Roman"/>
          <w:color w:val="FFFFFF" w:themeColor="background1"/>
          <w:sz w:val="36"/>
          <w:szCs w:val="36"/>
          <w:highlight w:val="red"/>
        </w:rPr>
        <w:t>GUIDE PRATIQUE</w:t>
      </w:r>
      <w:r w:rsidR="002E3453" w:rsidRPr="00FE4CB0">
        <w:rPr>
          <w:rFonts w:ascii="Times New Roman" w:hAnsi="Times New Roman" w:cs="Times New Roman"/>
          <w:color w:val="FFFFFF" w:themeColor="background1"/>
          <w:sz w:val="36"/>
          <w:szCs w:val="36"/>
          <w:highlight w:val="red"/>
        </w:rPr>
        <w:t xml:space="preserve"> DE LA RESSOURCERI</w:t>
      </w:r>
      <w:r>
        <w:rPr>
          <w:rFonts w:ascii="Times New Roman" w:hAnsi="Times New Roman" w:cs="Times New Roman"/>
          <w:color w:val="FFFFFF" w:themeColor="background1"/>
          <w:sz w:val="36"/>
          <w:szCs w:val="36"/>
          <w:highlight w:val="red"/>
        </w:rPr>
        <w:t>E</w:t>
      </w:r>
      <w:r w:rsidRPr="00FE4CB0">
        <w:rPr>
          <w:rFonts w:ascii="Times New Roman" w:hAnsi="Times New Roman" w:cs="Times New Roman"/>
          <w:color w:val="FFFFFF" w:themeColor="background1"/>
          <w:sz w:val="36"/>
          <w:szCs w:val="36"/>
        </w:rPr>
        <w:t xml:space="preserve">    </w:t>
      </w:r>
      <w:r>
        <w:rPr>
          <w:rFonts w:ascii="Times New Roman" w:hAnsi="Times New Roman" w:cs="Times New Roman"/>
          <w:color w:val="FFFFFF" w:themeColor="background1"/>
          <w:sz w:val="36"/>
          <w:szCs w:val="36"/>
        </w:rPr>
        <w:t xml:space="preserve">    </w:t>
      </w:r>
    </w:p>
    <w:p w:rsidR="002E3453" w:rsidRPr="00FE4CB0" w:rsidRDefault="002E3453" w:rsidP="00F71678">
      <w:pPr>
        <w:rPr>
          <w:rFonts w:ascii="Times New Roman" w:hAnsi="Times New Roman" w:cs="Times New Roman"/>
          <w:b/>
          <w:bCs/>
          <w:u w:val="single"/>
        </w:rPr>
      </w:pPr>
    </w:p>
    <w:p w:rsidR="002E3453" w:rsidRPr="00FE4CB0" w:rsidRDefault="00495AE1" w:rsidP="002E3453">
      <w:pPr>
        <w:rPr>
          <w:rFonts w:ascii="Times New Roman" w:hAnsi="Times New Roman" w:cs="Times New Roman"/>
        </w:rPr>
      </w:pPr>
      <w:r w:rsidRPr="00FE4CB0">
        <w:rPr>
          <w:rFonts w:ascii="Times New Roman" w:hAnsi="Times New Roman" w:cs="Times New Roman"/>
          <w:b/>
          <w:bCs/>
          <w:color w:val="00CAFB"/>
          <w:sz w:val="28"/>
          <w:szCs w:val="28"/>
          <w:u w:val="single"/>
        </w:rPr>
        <w:t>MARDI</w:t>
      </w:r>
      <w:r w:rsidRPr="00FE4CB0">
        <w:rPr>
          <w:rFonts w:ascii="Times New Roman" w:hAnsi="Times New Roman" w:cs="Times New Roman"/>
        </w:rPr>
        <w:t> : (3 Bénévoles :</w:t>
      </w:r>
      <w:r w:rsidR="001857CE">
        <w:rPr>
          <w:rFonts w:ascii="Times New Roman" w:hAnsi="Times New Roman" w:cs="Times New Roman"/>
        </w:rPr>
        <w:t xml:space="preserve"> </w:t>
      </w:r>
      <w:r w:rsidRPr="00FE4CB0">
        <w:rPr>
          <w:rFonts w:ascii="Times New Roman" w:hAnsi="Times New Roman" w:cs="Times New Roman"/>
        </w:rPr>
        <w:t>2 à l’étage /1 en bas)</w:t>
      </w:r>
    </w:p>
    <w:p w:rsidR="00495AE1" w:rsidRPr="00F71678" w:rsidRDefault="00495AE1" w:rsidP="002E3453">
      <w:pPr>
        <w:rPr>
          <w:rFonts w:ascii="Times New Roman" w:hAnsi="Times New Roman" w:cs="Times New Roman"/>
          <w:sz w:val="22"/>
          <w:szCs w:val="22"/>
        </w:rPr>
      </w:pPr>
      <w:r w:rsidRPr="00F71678">
        <w:rPr>
          <w:rFonts w:ascii="Times New Roman" w:hAnsi="Times New Roman" w:cs="Times New Roman"/>
          <w:sz w:val="22"/>
          <w:szCs w:val="22"/>
        </w:rPr>
        <w:t>Jour de la réception des Dons et Inventaire.</w:t>
      </w:r>
    </w:p>
    <w:p w:rsidR="00495AE1" w:rsidRPr="00F71678" w:rsidRDefault="00495AE1" w:rsidP="002E3453">
      <w:pPr>
        <w:rPr>
          <w:rFonts w:ascii="Times New Roman" w:hAnsi="Times New Roman" w:cs="Times New Roman"/>
          <w:sz w:val="22"/>
          <w:szCs w:val="22"/>
        </w:rPr>
      </w:pPr>
      <w:r w:rsidRPr="00F71678">
        <w:rPr>
          <w:rFonts w:ascii="Times New Roman" w:hAnsi="Times New Roman" w:cs="Times New Roman"/>
          <w:sz w:val="22"/>
          <w:szCs w:val="22"/>
        </w:rPr>
        <w:t>Rangement de la ressourcerie. (</w:t>
      </w:r>
      <w:r w:rsidR="007217D8">
        <w:rPr>
          <w:rFonts w:ascii="Times New Roman" w:hAnsi="Times New Roman" w:cs="Times New Roman"/>
          <w:sz w:val="22"/>
          <w:szCs w:val="22"/>
        </w:rPr>
        <w:t>R</w:t>
      </w:r>
      <w:r w:rsidR="00487EBF">
        <w:rPr>
          <w:rFonts w:ascii="Times New Roman" w:hAnsi="Times New Roman" w:cs="Times New Roman"/>
          <w:sz w:val="22"/>
          <w:szCs w:val="22"/>
        </w:rPr>
        <w:t xml:space="preserve">enouveler et/ou </w:t>
      </w:r>
      <w:r w:rsidRPr="00F71678">
        <w:rPr>
          <w:rFonts w:ascii="Times New Roman" w:hAnsi="Times New Roman" w:cs="Times New Roman"/>
          <w:sz w:val="22"/>
          <w:szCs w:val="22"/>
        </w:rPr>
        <w:t xml:space="preserve">changer un peu les articles </w:t>
      </w:r>
      <w:r w:rsidR="005962EF" w:rsidRPr="00F71678">
        <w:rPr>
          <w:rFonts w:ascii="Times New Roman" w:hAnsi="Times New Roman" w:cs="Times New Roman"/>
          <w:sz w:val="22"/>
          <w:szCs w:val="22"/>
        </w:rPr>
        <w:t>de place</w:t>
      </w:r>
      <w:r w:rsidRPr="00F71678">
        <w:rPr>
          <w:rFonts w:ascii="Times New Roman" w:hAnsi="Times New Roman" w:cs="Times New Roman"/>
          <w:sz w:val="22"/>
          <w:szCs w:val="22"/>
        </w:rPr>
        <w:t>)</w:t>
      </w:r>
    </w:p>
    <w:p w:rsidR="00495AE1" w:rsidRPr="00FE4CB0" w:rsidRDefault="00495AE1" w:rsidP="002E3453">
      <w:pPr>
        <w:rPr>
          <w:rFonts w:ascii="Times New Roman" w:hAnsi="Times New Roman" w:cs="Times New Roman"/>
        </w:rPr>
      </w:pPr>
    </w:p>
    <w:p w:rsidR="006A7683" w:rsidRPr="00FE4CB0" w:rsidRDefault="00495AE1">
      <w:pPr>
        <w:rPr>
          <w:rFonts w:ascii="Times New Roman" w:hAnsi="Times New Roman" w:cs="Times New Roman"/>
        </w:rPr>
      </w:pPr>
      <w:r w:rsidRPr="00FE4CB0">
        <w:rPr>
          <w:rFonts w:ascii="Times New Roman" w:hAnsi="Times New Roman" w:cs="Times New Roman"/>
          <w:b/>
          <w:bCs/>
          <w:color w:val="FF40FF"/>
          <w:sz w:val="28"/>
          <w:szCs w:val="28"/>
          <w:u w:val="single"/>
        </w:rPr>
        <w:t>SAMEDI</w:t>
      </w:r>
      <w:r w:rsidRPr="00FE4CB0">
        <w:rPr>
          <w:rFonts w:ascii="Times New Roman" w:hAnsi="Times New Roman" w:cs="Times New Roman"/>
          <w:b/>
          <w:bCs/>
          <w:color w:val="FF40FF"/>
          <w:u w:val="single"/>
        </w:rPr>
        <w:t> </w:t>
      </w:r>
      <w:r w:rsidRPr="00FE4CB0">
        <w:rPr>
          <w:rFonts w:ascii="Times New Roman" w:hAnsi="Times New Roman" w:cs="Times New Roman"/>
        </w:rPr>
        <w:t>: (4 Bénévoles :</w:t>
      </w:r>
      <w:r w:rsidR="005962EF" w:rsidRPr="00FE4CB0">
        <w:rPr>
          <w:rFonts w:ascii="Times New Roman" w:hAnsi="Times New Roman" w:cs="Times New Roman"/>
        </w:rPr>
        <w:t xml:space="preserve"> </w:t>
      </w:r>
      <w:r w:rsidRPr="00FE4CB0">
        <w:rPr>
          <w:rFonts w:ascii="Times New Roman" w:hAnsi="Times New Roman" w:cs="Times New Roman"/>
        </w:rPr>
        <w:t xml:space="preserve">2 de 9h30-11h00 puis 2 </w:t>
      </w:r>
      <w:r w:rsidR="005962EF" w:rsidRPr="00FE4CB0">
        <w:rPr>
          <w:rFonts w:ascii="Times New Roman" w:hAnsi="Times New Roman" w:cs="Times New Roman"/>
        </w:rPr>
        <w:t xml:space="preserve">de </w:t>
      </w:r>
      <w:r w:rsidRPr="00FE4CB0">
        <w:rPr>
          <w:rFonts w:ascii="Times New Roman" w:hAnsi="Times New Roman" w:cs="Times New Roman"/>
        </w:rPr>
        <w:t>11h00-12h45)</w:t>
      </w:r>
    </w:p>
    <w:p w:rsidR="002E3453" w:rsidRPr="00F71678" w:rsidRDefault="002E3453">
      <w:pPr>
        <w:rPr>
          <w:rFonts w:ascii="Times New Roman" w:hAnsi="Times New Roman" w:cs="Times New Roman"/>
          <w:sz w:val="22"/>
          <w:szCs w:val="22"/>
        </w:rPr>
      </w:pPr>
      <w:r w:rsidRPr="00F71678">
        <w:rPr>
          <w:rFonts w:ascii="Times New Roman" w:hAnsi="Times New Roman" w:cs="Times New Roman"/>
          <w:sz w:val="22"/>
          <w:szCs w:val="22"/>
        </w:rPr>
        <w:t>Récupérer la clé</w:t>
      </w:r>
      <w:r w:rsidR="005962EF" w:rsidRPr="00F71678">
        <w:rPr>
          <w:rFonts w:ascii="Times New Roman" w:hAnsi="Times New Roman" w:cs="Times New Roman"/>
          <w:sz w:val="22"/>
          <w:szCs w:val="22"/>
        </w:rPr>
        <w:t xml:space="preserve"> </w:t>
      </w:r>
      <w:r w:rsidR="006A7683" w:rsidRPr="00F71678">
        <w:rPr>
          <w:rFonts w:ascii="Times New Roman" w:hAnsi="Times New Roman" w:cs="Times New Roman"/>
          <w:sz w:val="22"/>
          <w:szCs w:val="22"/>
        </w:rPr>
        <w:t xml:space="preserve">+ </w:t>
      </w:r>
      <w:r w:rsidR="00FE4CB0" w:rsidRPr="00F71678">
        <w:rPr>
          <w:rFonts w:ascii="Times New Roman" w:hAnsi="Times New Roman" w:cs="Times New Roman"/>
          <w:sz w:val="22"/>
          <w:szCs w:val="22"/>
        </w:rPr>
        <w:t>« </w:t>
      </w:r>
      <w:r w:rsidR="006A7683" w:rsidRPr="00F71678">
        <w:rPr>
          <w:rFonts w:ascii="Times New Roman" w:hAnsi="Times New Roman" w:cs="Times New Roman"/>
          <w:sz w:val="22"/>
          <w:szCs w:val="22"/>
        </w:rPr>
        <w:t>KIT Bénévole</w:t>
      </w:r>
      <w:r w:rsidR="00FE4CB0" w:rsidRPr="00F71678">
        <w:rPr>
          <w:rFonts w:ascii="Times New Roman" w:hAnsi="Times New Roman" w:cs="Times New Roman"/>
          <w:sz w:val="22"/>
          <w:szCs w:val="22"/>
        </w:rPr>
        <w:t> »</w:t>
      </w:r>
      <w:r w:rsidR="006A7683" w:rsidRPr="00F71678">
        <w:rPr>
          <w:rFonts w:ascii="Times New Roman" w:hAnsi="Times New Roman" w:cs="Times New Roman"/>
          <w:sz w:val="22"/>
          <w:szCs w:val="22"/>
        </w:rPr>
        <w:t xml:space="preserve"> </w:t>
      </w:r>
      <w:r w:rsidRPr="00F71678">
        <w:rPr>
          <w:rFonts w:ascii="Times New Roman" w:hAnsi="Times New Roman" w:cs="Times New Roman"/>
          <w:sz w:val="22"/>
          <w:szCs w:val="22"/>
        </w:rPr>
        <w:t xml:space="preserve">auprès de </w:t>
      </w:r>
      <w:proofErr w:type="spellStart"/>
      <w:r w:rsidRPr="00F71678">
        <w:rPr>
          <w:rFonts w:ascii="Times New Roman" w:hAnsi="Times New Roman" w:cs="Times New Roman"/>
          <w:b/>
          <w:bCs/>
          <w:sz w:val="22"/>
          <w:szCs w:val="22"/>
          <w:u w:val="single"/>
        </w:rPr>
        <w:t>Myrddin</w:t>
      </w:r>
      <w:proofErr w:type="spellEnd"/>
      <w:r w:rsidR="00F71678">
        <w:rPr>
          <w:rFonts w:ascii="Times New Roman" w:hAnsi="Times New Roman" w:cs="Times New Roman"/>
          <w:sz w:val="22"/>
          <w:szCs w:val="22"/>
        </w:rPr>
        <w:t xml:space="preserve"> </w:t>
      </w:r>
      <w:r w:rsidR="00834201" w:rsidRPr="00F71678">
        <w:rPr>
          <w:rFonts w:ascii="Times New Roman" w:hAnsi="Times New Roman" w:cs="Times New Roman"/>
          <w:sz w:val="22"/>
          <w:szCs w:val="22"/>
        </w:rPr>
        <w:t>(07 61 40 14 13) au marché stand</w:t>
      </w:r>
      <w:r w:rsidR="006A7683" w:rsidRPr="00F71678">
        <w:rPr>
          <w:rFonts w:ascii="Times New Roman" w:hAnsi="Times New Roman" w:cs="Times New Roman"/>
          <w:sz w:val="22"/>
          <w:szCs w:val="22"/>
        </w:rPr>
        <w:t xml:space="preserve"> </w:t>
      </w:r>
      <w:r w:rsidR="00F71678">
        <w:rPr>
          <w:rFonts w:ascii="Times New Roman" w:hAnsi="Times New Roman" w:cs="Times New Roman"/>
          <w:sz w:val="22"/>
          <w:szCs w:val="22"/>
        </w:rPr>
        <w:t>B</w:t>
      </w:r>
      <w:r w:rsidR="006A7683" w:rsidRPr="00F71678">
        <w:rPr>
          <w:rFonts w:ascii="Times New Roman" w:hAnsi="Times New Roman" w:cs="Times New Roman"/>
          <w:sz w:val="22"/>
          <w:szCs w:val="22"/>
        </w:rPr>
        <w:t>eurre de Karité</w:t>
      </w:r>
      <w:r w:rsidR="00834201" w:rsidRPr="00F71678">
        <w:rPr>
          <w:rFonts w:ascii="Times New Roman" w:hAnsi="Times New Roman" w:cs="Times New Roman"/>
          <w:sz w:val="22"/>
          <w:szCs w:val="22"/>
        </w:rPr>
        <w:t xml:space="preserve"> devant le tabac.</w:t>
      </w:r>
    </w:p>
    <w:p w:rsidR="00834201" w:rsidRPr="00F71678" w:rsidRDefault="007217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Lui</w:t>
      </w:r>
      <w:r w:rsidR="00834201" w:rsidRPr="00F71678">
        <w:rPr>
          <w:rFonts w:ascii="Times New Roman" w:hAnsi="Times New Roman" w:cs="Times New Roman"/>
          <w:sz w:val="22"/>
          <w:szCs w:val="22"/>
        </w:rPr>
        <w:t xml:space="preserve"> rendre </w:t>
      </w:r>
      <w:r w:rsidR="00F71678">
        <w:rPr>
          <w:rFonts w:ascii="Times New Roman" w:hAnsi="Times New Roman" w:cs="Times New Roman"/>
          <w:sz w:val="22"/>
          <w:szCs w:val="22"/>
        </w:rPr>
        <w:t>le « Kit Bénévole » et la clé</w:t>
      </w:r>
      <w:r w:rsidR="00834201" w:rsidRPr="00F71678">
        <w:rPr>
          <w:rFonts w:ascii="Times New Roman" w:hAnsi="Times New Roman" w:cs="Times New Roman"/>
          <w:sz w:val="22"/>
          <w:szCs w:val="22"/>
        </w:rPr>
        <w:t xml:space="preserve"> à </w:t>
      </w:r>
      <w:r w:rsidR="00834201" w:rsidRPr="00F71678">
        <w:rPr>
          <w:rFonts w:ascii="Times New Roman" w:hAnsi="Times New Roman" w:cs="Times New Roman"/>
          <w:b/>
          <w:bCs/>
          <w:color w:val="FF0000"/>
          <w:sz w:val="22"/>
          <w:szCs w:val="22"/>
        </w:rPr>
        <w:t>12h45</w:t>
      </w:r>
      <w:r w:rsidR="006A7683" w:rsidRPr="00F71678">
        <w:rPr>
          <w:rFonts w:ascii="Times New Roman" w:hAnsi="Times New Roman" w:cs="Times New Roman"/>
          <w:b/>
          <w:bCs/>
          <w:sz w:val="22"/>
          <w:szCs w:val="22"/>
        </w:rPr>
        <w:t xml:space="preserve"> P</w:t>
      </w:r>
      <w:r w:rsidR="00FE4CB0" w:rsidRPr="00F71678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6A7683" w:rsidRPr="00F71678">
        <w:rPr>
          <w:rFonts w:ascii="Times New Roman" w:hAnsi="Times New Roman" w:cs="Times New Roman"/>
          <w:b/>
          <w:bCs/>
          <w:sz w:val="22"/>
          <w:szCs w:val="22"/>
        </w:rPr>
        <w:t>TANTE</w:t>
      </w:r>
      <w:r w:rsidR="00FE4CB0" w:rsidRPr="00F71678">
        <w:rPr>
          <w:rFonts w:ascii="Times New Roman" w:hAnsi="Times New Roman" w:cs="Times New Roman"/>
          <w:sz w:val="22"/>
          <w:szCs w:val="22"/>
        </w:rPr>
        <w:t>,</w:t>
      </w:r>
      <w:r w:rsidR="00F71678">
        <w:rPr>
          <w:rFonts w:ascii="Times New Roman" w:hAnsi="Times New Roman" w:cs="Times New Roman"/>
          <w:sz w:val="22"/>
          <w:szCs w:val="22"/>
        </w:rPr>
        <w:t xml:space="preserve"> </w:t>
      </w:r>
      <w:r w:rsidR="006A7683" w:rsidRPr="00F71678">
        <w:rPr>
          <w:rFonts w:ascii="Times New Roman" w:hAnsi="Times New Roman" w:cs="Times New Roman"/>
          <w:sz w:val="22"/>
          <w:szCs w:val="22"/>
        </w:rPr>
        <w:t xml:space="preserve">au coin de la rue du paradis </w:t>
      </w:r>
      <w:r w:rsidR="00834201" w:rsidRPr="00F71678">
        <w:rPr>
          <w:rFonts w:ascii="Times New Roman" w:hAnsi="Times New Roman" w:cs="Times New Roman"/>
          <w:sz w:val="22"/>
          <w:szCs w:val="22"/>
        </w:rPr>
        <w:t>devant l’églis</w:t>
      </w:r>
      <w:r w:rsidR="00F71678">
        <w:rPr>
          <w:rFonts w:ascii="Times New Roman" w:hAnsi="Times New Roman" w:cs="Times New Roman"/>
          <w:sz w:val="22"/>
          <w:szCs w:val="22"/>
        </w:rPr>
        <w:t>e.</w:t>
      </w:r>
      <w:r w:rsidR="00FE4CB0" w:rsidRPr="00F71678">
        <w:rPr>
          <w:rFonts w:ascii="Times New Roman" w:hAnsi="Times New Roman" w:cs="Times New Roman"/>
          <w:sz w:val="22"/>
          <w:szCs w:val="22"/>
        </w:rPr>
        <w:t xml:space="preserve"> </w:t>
      </w:r>
      <w:r w:rsidR="006A7683" w:rsidRPr="00F71678">
        <w:rPr>
          <w:rFonts w:ascii="Times New Roman" w:hAnsi="Times New Roman" w:cs="Times New Roman"/>
          <w:sz w:val="22"/>
          <w:szCs w:val="22"/>
        </w:rPr>
        <w:t>(Il passe en voiture)</w:t>
      </w:r>
    </w:p>
    <w:p w:rsidR="00495AE1" w:rsidRPr="00FE4CB0" w:rsidRDefault="00495AE1">
      <w:pPr>
        <w:rPr>
          <w:rFonts w:ascii="Times New Roman" w:hAnsi="Times New Roman" w:cs="Times New Roman"/>
        </w:rPr>
      </w:pPr>
    </w:p>
    <w:p w:rsidR="00495AE1" w:rsidRPr="00FE4CB0" w:rsidRDefault="00495AE1">
      <w:pPr>
        <w:rPr>
          <w:rFonts w:ascii="Times New Roman" w:hAnsi="Times New Roman" w:cs="Times New Roman"/>
        </w:rPr>
      </w:pPr>
      <w:r w:rsidRPr="00FE4CB0">
        <w:rPr>
          <w:rFonts w:ascii="Times New Roman" w:hAnsi="Times New Roman" w:cs="Times New Roman"/>
          <w:b/>
          <w:bCs/>
          <w:color w:val="FF9A55"/>
          <w:sz w:val="28"/>
          <w:szCs w:val="28"/>
          <w:u w:val="single"/>
        </w:rPr>
        <w:t>ORGANISATION</w:t>
      </w:r>
      <w:r w:rsidRPr="00FE4CB0">
        <w:rPr>
          <w:rFonts w:ascii="Times New Roman" w:hAnsi="Times New Roman" w:cs="Times New Roman"/>
          <w:b/>
          <w:bCs/>
          <w:color w:val="FF9A55"/>
          <w:u w:val="single"/>
        </w:rPr>
        <w:t> </w:t>
      </w:r>
      <w:r w:rsidRPr="00FE4CB0">
        <w:rPr>
          <w:rFonts w:ascii="Times New Roman" w:hAnsi="Times New Roman" w:cs="Times New Roman"/>
        </w:rPr>
        <w:t>:</w:t>
      </w:r>
    </w:p>
    <w:p w:rsidR="00495AE1" w:rsidRPr="00FE4CB0" w:rsidRDefault="00495AE1">
      <w:pPr>
        <w:rPr>
          <w:rFonts w:ascii="Times New Roman" w:hAnsi="Times New Roman" w:cs="Times New Roman"/>
        </w:rPr>
      </w:pPr>
    </w:p>
    <w:p w:rsidR="00FE4CB0" w:rsidRPr="00F71678" w:rsidRDefault="00834201" w:rsidP="00F7167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Mettre le grand panneau ressourcerie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 xml:space="preserve">+ Trépied (qui sont derrière la porte d’entrée) </w:t>
      </w:r>
      <w:r w:rsidR="00FE4CB0" w:rsidRPr="00FE4CB0">
        <w:rPr>
          <w:rFonts w:ascii="Times New Roman" w:hAnsi="Times New Roman" w:cs="Times New Roman"/>
          <w:color w:val="000000" w:themeColor="text1"/>
        </w:rPr>
        <w:t>au</w:t>
      </w:r>
      <w:r w:rsidRPr="00FE4CB0">
        <w:rPr>
          <w:rFonts w:ascii="Times New Roman" w:hAnsi="Times New Roman" w:cs="Times New Roman"/>
          <w:color w:val="000000" w:themeColor="text1"/>
        </w:rPr>
        <w:t xml:space="preserve"> niveau de la rue du marché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>ainsi qu’un petit panneau sur l’arbre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au début de </w:t>
      </w:r>
      <w:r w:rsidR="00FE4CB0" w:rsidRPr="00FE4CB0">
        <w:rPr>
          <w:rFonts w:ascii="Times New Roman" w:hAnsi="Times New Roman" w:cs="Times New Roman"/>
          <w:color w:val="000000" w:themeColor="text1"/>
        </w:rPr>
        <w:t>la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rue du Paradis</w:t>
      </w:r>
      <w:r w:rsidRPr="00FE4CB0">
        <w:rPr>
          <w:rFonts w:ascii="Times New Roman" w:hAnsi="Times New Roman" w:cs="Times New Roman"/>
          <w:color w:val="000000" w:themeColor="text1"/>
        </w:rPr>
        <w:t>.</w:t>
      </w:r>
    </w:p>
    <w:p w:rsidR="00495AE1" w:rsidRPr="00F71678" w:rsidRDefault="00834201" w:rsidP="00495AE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Accrocher le panneau «</w:t>
      </w:r>
      <w:r w:rsidRPr="00FE4CB0">
        <w:rPr>
          <w:rFonts w:ascii="Times New Roman" w:hAnsi="Times New Roman" w:cs="Times New Roman"/>
          <w:b/>
          <w:bCs/>
          <w:color w:val="000000" w:themeColor="text1"/>
        </w:rPr>
        <w:t> entrée</w:t>
      </w:r>
      <w:r w:rsidRPr="00FE4CB0">
        <w:rPr>
          <w:rFonts w:ascii="Times New Roman" w:hAnsi="Times New Roman" w:cs="Times New Roman"/>
          <w:color w:val="000000" w:themeColor="text1"/>
        </w:rPr>
        <w:t xml:space="preserve"> ». </w:t>
      </w:r>
      <w:r w:rsidR="00BD5C5F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="00495AE1" w:rsidRPr="00FE4CB0">
        <w:rPr>
          <w:rFonts w:ascii="Times New Roman" w:hAnsi="Times New Roman" w:cs="Times New Roman"/>
          <w:color w:val="000000" w:themeColor="text1"/>
        </w:rPr>
        <w:t>(</w:t>
      </w:r>
      <w:r w:rsidR="00BD5C5F" w:rsidRPr="00FE4CB0">
        <w:rPr>
          <w:rFonts w:ascii="Times New Roman" w:hAnsi="Times New Roman" w:cs="Times New Roman"/>
          <w:color w:val="000000" w:themeColor="text1"/>
        </w:rPr>
        <w:t>F</w:t>
      </w:r>
      <w:r w:rsidRPr="00FE4CB0">
        <w:rPr>
          <w:rFonts w:ascii="Times New Roman" w:hAnsi="Times New Roman" w:cs="Times New Roman"/>
          <w:color w:val="000000" w:themeColor="text1"/>
        </w:rPr>
        <w:t>il de fer au-dessus de l’escalier)</w:t>
      </w:r>
    </w:p>
    <w:p w:rsidR="00495AE1" w:rsidRPr="00F71678" w:rsidRDefault="00834201" w:rsidP="00495AE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Sortir le</w:t>
      </w:r>
      <w:r w:rsidR="007217D8">
        <w:rPr>
          <w:rFonts w:ascii="Times New Roman" w:hAnsi="Times New Roman" w:cs="Times New Roman"/>
          <w:color w:val="000000" w:themeColor="text1"/>
        </w:rPr>
        <w:t>s 2</w:t>
      </w:r>
      <w:r w:rsidRPr="00FE4CB0">
        <w:rPr>
          <w:rFonts w:ascii="Times New Roman" w:hAnsi="Times New Roman" w:cs="Times New Roman"/>
          <w:color w:val="000000" w:themeColor="text1"/>
        </w:rPr>
        <w:t xml:space="preserve"> portant</w:t>
      </w:r>
      <w:r w:rsidR="007217D8">
        <w:rPr>
          <w:rFonts w:ascii="Times New Roman" w:hAnsi="Times New Roman" w:cs="Times New Roman"/>
          <w:color w:val="000000" w:themeColor="text1"/>
        </w:rPr>
        <w:t>s</w:t>
      </w:r>
      <w:r w:rsidRPr="00FE4CB0">
        <w:rPr>
          <w:rFonts w:ascii="Times New Roman" w:hAnsi="Times New Roman" w:cs="Times New Roman"/>
          <w:color w:val="000000" w:themeColor="text1"/>
        </w:rPr>
        <w:t xml:space="preserve"> devant la terrasse</w:t>
      </w:r>
      <w:r w:rsidR="00495AE1" w:rsidRPr="00FE4CB0">
        <w:rPr>
          <w:rFonts w:ascii="Times New Roman" w:hAnsi="Times New Roman" w:cs="Times New Roman"/>
          <w:color w:val="000000" w:themeColor="text1"/>
        </w:rPr>
        <w:t>.</w:t>
      </w:r>
    </w:p>
    <w:p w:rsidR="00495AE1" w:rsidRPr="00F71678" w:rsidRDefault="00834201" w:rsidP="00495AE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Sortir le fauteuil en cuir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>+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la </w:t>
      </w:r>
      <w:r w:rsidRPr="00FE4CB0">
        <w:rPr>
          <w:rFonts w:ascii="Times New Roman" w:hAnsi="Times New Roman" w:cs="Times New Roman"/>
          <w:color w:val="000000" w:themeColor="text1"/>
        </w:rPr>
        <w:t>petite table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Jaune</w:t>
      </w:r>
      <w:r w:rsidRPr="00FE4CB0">
        <w:rPr>
          <w:rFonts w:ascii="Times New Roman" w:hAnsi="Times New Roman" w:cs="Times New Roman"/>
          <w:color w:val="000000" w:themeColor="text1"/>
        </w:rPr>
        <w:t xml:space="preserve"> à mettre en bas escalier</w:t>
      </w:r>
      <w:r w:rsidR="00495AE1" w:rsidRPr="00FE4CB0">
        <w:rPr>
          <w:rFonts w:ascii="Times New Roman" w:hAnsi="Times New Roman" w:cs="Times New Roman"/>
          <w:color w:val="000000" w:themeColor="text1"/>
        </w:rPr>
        <w:t xml:space="preserve"> si vous voulez</w:t>
      </w:r>
      <w:r w:rsidRPr="00FE4CB0">
        <w:rPr>
          <w:rFonts w:ascii="Times New Roman" w:hAnsi="Times New Roman" w:cs="Times New Roman"/>
          <w:color w:val="000000" w:themeColor="text1"/>
        </w:rPr>
        <w:t>.</w:t>
      </w:r>
    </w:p>
    <w:p w:rsidR="006A7683" w:rsidRPr="00F71678" w:rsidRDefault="00495AE1" w:rsidP="00F7167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Faites</w:t>
      </w:r>
      <w:r w:rsidR="005962EF" w:rsidRPr="00FE4CB0">
        <w:rPr>
          <w:rFonts w:ascii="Times New Roman" w:hAnsi="Times New Roman" w:cs="Times New Roman"/>
          <w:color w:val="000000" w:themeColor="text1"/>
        </w:rPr>
        <w:t>-</w:t>
      </w:r>
      <w:r w:rsidRPr="00FE4CB0">
        <w:rPr>
          <w:rFonts w:ascii="Times New Roman" w:hAnsi="Times New Roman" w:cs="Times New Roman"/>
          <w:color w:val="000000" w:themeColor="text1"/>
        </w:rPr>
        <w:t>vous plaisir pour la présentation du reste.</w:t>
      </w:r>
    </w:p>
    <w:p w:rsidR="006A7683" w:rsidRPr="00F71678" w:rsidRDefault="006A7683" w:rsidP="00F7167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Sortir la petite table Rouge afin d’y installer le cochon (pour les adhésions)</w:t>
      </w:r>
      <w:r w:rsidR="005962EF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 xml:space="preserve">ainsi que le carton carte d’adhésion +Stylo </w:t>
      </w:r>
      <w:r w:rsidR="00FE4CB0" w:rsidRPr="00FE4CB0">
        <w:rPr>
          <w:rFonts w:ascii="Times New Roman" w:hAnsi="Times New Roman" w:cs="Times New Roman"/>
          <w:color w:val="000000" w:themeColor="text1"/>
        </w:rPr>
        <w:t>+</w:t>
      </w:r>
      <w:r w:rsidR="007217D8">
        <w:rPr>
          <w:rFonts w:ascii="Times New Roman" w:hAnsi="Times New Roman" w:cs="Times New Roman"/>
          <w:color w:val="000000" w:themeColor="text1"/>
        </w:rPr>
        <w:t xml:space="preserve">Petits Flyers </w:t>
      </w:r>
      <w:r w:rsidR="00FE4CB0" w:rsidRPr="00FE4CB0">
        <w:rPr>
          <w:rFonts w:ascii="Times New Roman" w:hAnsi="Times New Roman" w:cs="Times New Roman"/>
          <w:color w:val="000000" w:themeColor="text1"/>
        </w:rPr>
        <w:t>du Tiers-lieu</w:t>
      </w:r>
      <w:r w:rsidR="00FE4CB0">
        <w:rPr>
          <w:rFonts w:ascii="Times New Roman" w:hAnsi="Times New Roman" w:cs="Times New Roman"/>
          <w:color w:val="000000" w:themeColor="text1"/>
        </w:rPr>
        <w:t>.</w:t>
      </w:r>
    </w:p>
    <w:p w:rsidR="00495AE1" w:rsidRPr="00F71678" w:rsidRDefault="006A7683" w:rsidP="00F7167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Ne pas mettre de choses lourdes sur la table devant la fenêtre afin de pouvoir la déplacer pour ouvrir la fenêtre. Merci</w:t>
      </w:r>
    </w:p>
    <w:p w:rsidR="006A7683" w:rsidRPr="00F71678" w:rsidRDefault="00495AE1" w:rsidP="006A768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>En fin de ressourcerie :</w:t>
      </w:r>
      <w:r w:rsidR="00FE4CB0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="00BD5C5F" w:rsidRPr="00FE4CB0">
        <w:rPr>
          <w:rFonts w:ascii="Times New Roman" w:hAnsi="Times New Roman" w:cs="Times New Roman"/>
          <w:color w:val="FF0000"/>
        </w:rPr>
        <w:t xml:space="preserve">Prendre une photo des adhésions/Dépôts et ventes et </w:t>
      </w:r>
      <w:proofErr w:type="gramStart"/>
      <w:r w:rsidR="00BD5C5F" w:rsidRPr="00FE4CB0">
        <w:rPr>
          <w:rFonts w:ascii="Times New Roman" w:hAnsi="Times New Roman" w:cs="Times New Roman"/>
          <w:color w:val="FF0000"/>
        </w:rPr>
        <w:t>l</w:t>
      </w:r>
      <w:r w:rsidR="00FE4CB0">
        <w:rPr>
          <w:rFonts w:ascii="Times New Roman" w:hAnsi="Times New Roman" w:cs="Times New Roman"/>
          <w:color w:val="FF0000"/>
        </w:rPr>
        <w:t>’</w:t>
      </w:r>
      <w:r w:rsidR="00BD5C5F" w:rsidRPr="00FE4CB0">
        <w:rPr>
          <w:rFonts w:ascii="Times New Roman" w:hAnsi="Times New Roman" w:cs="Times New Roman"/>
          <w:color w:val="FF0000"/>
        </w:rPr>
        <w:t xml:space="preserve">envoyer </w:t>
      </w:r>
      <w:r w:rsidRPr="00FE4CB0">
        <w:rPr>
          <w:rFonts w:ascii="Times New Roman" w:hAnsi="Times New Roman" w:cs="Times New Roman"/>
          <w:color w:val="FF0000"/>
        </w:rPr>
        <w:t xml:space="preserve"> pa</w:t>
      </w:r>
      <w:r w:rsidR="00FE4CB0">
        <w:rPr>
          <w:rFonts w:ascii="Times New Roman" w:hAnsi="Times New Roman" w:cs="Times New Roman"/>
          <w:color w:val="FF0000"/>
        </w:rPr>
        <w:t>r</w:t>
      </w:r>
      <w:proofErr w:type="gramEnd"/>
      <w:r w:rsidRPr="00FE4CB0">
        <w:rPr>
          <w:rFonts w:ascii="Times New Roman" w:hAnsi="Times New Roman" w:cs="Times New Roman"/>
          <w:color w:val="FF0000"/>
        </w:rPr>
        <w:t xml:space="preserve"> SMS </w:t>
      </w:r>
      <w:r w:rsidR="00BD5C5F" w:rsidRPr="00FE4CB0">
        <w:rPr>
          <w:rFonts w:ascii="Times New Roman" w:hAnsi="Times New Roman" w:cs="Times New Roman"/>
          <w:color w:val="000000" w:themeColor="text1"/>
        </w:rPr>
        <w:t xml:space="preserve">à </w:t>
      </w:r>
      <w:r w:rsidRPr="00FE4CB0">
        <w:rPr>
          <w:rFonts w:ascii="Times New Roman" w:hAnsi="Times New Roman" w:cs="Times New Roman"/>
          <w:color w:val="000000" w:themeColor="text1"/>
        </w:rPr>
        <w:t>Danielle :</w:t>
      </w:r>
      <w:r w:rsidR="00695859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>07</w:t>
      </w:r>
      <w:r w:rsidR="006A7683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>86</w:t>
      </w:r>
      <w:r w:rsidR="006A7683" w:rsidRPr="00FE4CB0">
        <w:rPr>
          <w:rFonts w:ascii="Times New Roman" w:hAnsi="Times New Roman" w:cs="Times New Roman"/>
          <w:color w:val="000000" w:themeColor="text1"/>
        </w:rPr>
        <w:t xml:space="preserve"> </w:t>
      </w:r>
      <w:r w:rsidRPr="00FE4CB0">
        <w:rPr>
          <w:rFonts w:ascii="Times New Roman" w:hAnsi="Times New Roman" w:cs="Times New Roman"/>
          <w:color w:val="000000" w:themeColor="text1"/>
        </w:rPr>
        <w:t>02</w:t>
      </w:r>
      <w:r w:rsidR="006A7683" w:rsidRPr="00FE4CB0">
        <w:rPr>
          <w:rFonts w:ascii="Times New Roman" w:hAnsi="Times New Roman" w:cs="Times New Roman"/>
          <w:color w:val="000000" w:themeColor="text1"/>
        </w:rPr>
        <w:t xml:space="preserve"> 31 45</w:t>
      </w:r>
    </w:p>
    <w:p w:rsidR="00BD5C5F" w:rsidRPr="00FE4CB0" w:rsidRDefault="006A7683" w:rsidP="008342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 xml:space="preserve">A partir de 12h20 On </w:t>
      </w:r>
      <w:r w:rsidR="00FE4CB0" w:rsidRPr="00FE4CB0">
        <w:rPr>
          <w:rFonts w:ascii="Times New Roman" w:hAnsi="Times New Roman" w:cs="Times New Roman"/>
          <w:color w:val="000000" w:themeColor="text1"/>
        </w:rPr>
        <w:t xml:space="preserve">range </w:t>
      </w:r>
      <w:r w:rsidRPr="00FE4CB0">
        <w:rPr>
          <w:rFonts w:ascii="Times New Roman" w:hAnsi="Times New Roman" w:cs="Times New Roman"/>
          <w:color w:val="000000" w:themeColor="text1"/>
        </w:rPr>
        <w:t xml:space="preserve">afin de donner les clés à </w:t>
      </w:r>
      <w:proofErr w:type="spellStart"/>
      <w:r w:rsidRPr="00FE4CB0">
        <w:rPr>
          <w:rFonts w:ascii="Times New Roman" w:hAnsi="Times New Roman" w:cs="Times New Roman"/>
          <w:color w:val="000000" w:themeColor="text1"/>
        </w:rPr>
        <w:t>Myrddin</w:t>
      </w:r>
      <w:proofErr w:type="spellEnd"/>
      <w:r w:rsidRPr="00FE4CB0">
        <w:rPr>
          <w:rFonts w:ascii="Times New Roman" w:hAnsi="Times New Roman" w:cs="Times New Roman"/>
          <w:color w:val="000000" w:themeColor="text1"/>
        </w:rPr>
        <w:t xml:space="preserve"> à 12h45 (Voir le détail en début)</w:t>
      </w:r>
    </w:p>
    <w:p w:rsidR="006A7683" w:rsidRPr="00FE4CB0" w:rsidRDefault="006A7683" w:rsidP="00BD5C5F">
      <w:pPr>
        <w:rPr>
          <w:rFonts w:ascii="Times New Roman" w:hAnsi="Times New Roman" w:cs="Times New Roman"/>
          <w:color w:val="000000" w:themeColor="text1"/>
        </w:rPr>
      </w:pPr>
    </w:p>
    <w:p w:rsidR="00BD5C5F" w:rsidRPr="00FE4CB0" w:rsidRDefault="006A7683" w:rsidP="00BD5C5F">
      <w:p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FE4CB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F</w:t>
      </w:r>
      <w:r w:rsidR="005962EF" w:rsidRPr="00FE4CB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ONCTIONNEMENT</w:t>
      </w:r>
      <w:r w:rsidR="00BD5C5F" w:rsidRPr="00FE4CB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proofErr w:type="gramEnd"/>
    </w:p>
    <w:p w:rsidR="00BD5C5F" w:rsidRPr="00FE4CB0" w:rsidRDefault="00BD5C5F" w:rsidP="00BD5C5F">
      <w:pPr>
        <w:rPr>
          <w:rFonts w:ascii="Times New Roman" w:hAnsi="Times New Roman" w:cs="Times New Roman"/>
        </w:rPr>
      </w:pPr>
    </w:p>
    <w:p w:rsidR="005962EF" w:rsidRPr="00F71678" w:rsidRDefault="00BD5C5F" w:rsidP="00F71678">
      <w:pPr>
        <w:pStyle w:val="NormalWeb"/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000000" w:themeColor="text1"/>
          <w:bdr w:val="single" w:sz="2" w:space="0" w:color="E2E8F0" w:frame="1"/>
        </w:rPr>
      </w:pPr>
      <w:r w:rsidRPr="00FE4CB0">
        <w:rPr>
          <w:color w:val="000000" w:themeColor="text1"/>
          <w:bdr w:val="single" w:sz="2" w:space="0" w:color="E2E8F0" w:frame="1"/>
        </w:rPr>
        <w:t>La fréquentation de la Tresse-Ressourcerie présuppose l'adhésion</w:t>
      </w:r>
      <w:r w:rsidR="006A7683" w:rsidRPr="00FE4CB0">
        <w:rPr>
          <w:color w:val="000000" w:themeColor="text1"/>
          <w:bdr w:val="single" w:sz="2" w:space="0" w:color="E2E8F0" w:frame="1"/>
        </w:rPr>
        <w:t xml:space="preserve"> pour entre</w:t>
      </w:r>
      <w:r w:rsidR="00363572" w:rsidRPr="00FE4CB0">
        <w:rPr>
          <w:color w:val="000000" w:themeColor="text1"/>
          <w:bdr w:val="single" w:sz="2" w:space="0" w:color="E2E8F0" w:frame="1"/>
        </w:rPr>
        <w:t>r</w:t>
      </w:r>
      <w:r w:rsidR="006A7683" w:rsidRPr="00FE4CB0">
        <w:rPr>
          <w:color w:val="000000" w:themeColor="text1"/>
          <w:bdr w:val="single" w:sz="2" w:space="0" w:color="E2E8F0" w:frame="1"/>
        </w:rPr>
        <w:t xml:space="preserve"> dans les lieux</w:t>
      </w:r>
      <w:r w:rsidRPr="00FE4CB0">
        <w:rPr>
          <w:color w:val="000000" w:themeColor="text1"/>
          <w:bdr w:val="single" w:sz="2" w:space="0" w:color="E2E8F0" w:frame="1"/>
        </w:rPr>
        <w:t>.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 </w:t>
      </w:r>
      <w:r w:rsidRPr="00FE4CB0">
        <w:rPr>
          <w:color w:val="000000" w:themeColor="text1"/>
          <w:bdr w:val="single" w:sz="2" w:space="0" w:color="E2E8F0" w:frame="1"/>
        </w:rPr>
        <w:t>(Obligation pour les assurances).</w:t>
      </w:r>
      <w:r w:rsidR="00363572" w:rsidRPr="00FE4CB0">
        <w:rPr>
          <w:color w:val="000000" w:themeColor="text1"/>
          <w:bdr w:val="single" w:sz="2" w:space="0" w:color="E2E8F0" w:frame="1"/>
        </w:rPr>
        <w:tab/>
      </w:r>
      <w:r w:rsidR="00363572" w:rsidRPr="00FE4CB0">
        <w:rPr>
          <w:color w:val="000000" w:themeColor="text1"/>
          <w:bdr w:val="single" w:sz="2" w:space="0" w:color="E2E8F0" w:frame="1"/>
        </w:rPr>
        <w:tab/>
      </w:r>
      <w:r w:rsidR="00363572" w:rsidRPr="00FE4CB0">
        <w:rPr>
          <w:color w:val="000000" w:themeColor="text1"/>
          <w:bdr w:val="single" w:sz="2" w:space="0" w:color="E2E8F0" w:frame="1"/>
        </w:rPr>
        <w:tab/>
      </w:r>
      <w:r w:rsidR="00363572" w:rsidRPr="00FE4CB0">
        <w:rPr>
          <w:color w:val="000000" w:themeColor="text1"/>
          <w:bdr w:val="single" w:sz="2" w:space="0" w:color="E2E8F0" w:frame="1"/>
        </w:rPr>
        <w:tab/>
      </w:r>
      <w:r w:rsidR="00363572" w:rsidRPr="00FE4CB0">
        <w:rPr>
          <w:color w:val="000000" w:themeColor="text1"/>
          <w:bdr w:val="single" w:sz="2" w:space="0" w:color="E2E8F0" w:frame="1"/>
        </w:rPr>
        <w:tab/>
        <w:t xml:space="preserve">               </w:t>
      </w:r>
      <w:r w:rsidR="006A7683" w:rsidRPr="00FE4CB0">
        <w:rPr>
          <w:color w:val="000000" w:themeColor="text1"/>
          <w:bdr w:val="single" w:sz="2" w:space="0" w:color="E2E8F0" w:frame="1"/>
        </w:rPr>
        <w:t xml:space="preserve">Une Affiche </w:t>
      </w:r>
      <w:r w:rsidR="00FE4CB0">
        <w:rPr>
          <w:color w:val="000000" w:themeColor="text1"/>
          <w:bdr w:val="single" w:sz="2" w:space="0" w:color="E2E8F0" w:frame="1"/>
        </w:rPr>
        <w:t xml:space="preserve">explicative </w:t>
      </w:r>
      <w:r w:rsidR="006A7683" w:rsidRPr="00FE4CB0">
        <w:rPr>
          <w:color w:val="000000" w:themeColor="text1"/>
          <w:bdr w:val="single" w:sz="2" w:space="0" w:color="E2E8F0" w:frame="1"/>
        </w:rPr>
        <w:t xml:space="preserve">sera installée à 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l’extérieur </w:t>
      </w:r>
      <w:r w:rsidR="006A7683" w:rsidRPr="00FE4CB0">
        <w:rPr>
          <w:color w:val="000000" w:themeColor="text1"/>
          <w:bdr w:val="single" w:sz="2" w:space="0" w:color="E2E8F0" w:frame="1"/>
        </w:rPr>
        <w:t xml:space="preserve">de la ressourcerie afin de convier toute personne à adhérer </w:t>
      </w:r>
      <w:r w:rsidR="00363572" w:rsidRPr="00FE4CB0">
        <w:rPr>
          <w:color w:val="000000" w:themeColor="text1"/>
          <w:bdr w:val="single" w:sz="2" w:space="0" w:color="E2E8F0" w:frame="1"/>
        </w:rPr>
        <w:t>avant d’ent</w:t>
      </w:r>
      <w:r w:rsidR="00FE4CB0">
        <w:rPr>
          <w:color w:val="000000" w:themeColor="text1"/>
          <w:bdr w:val="single" w:sz="2" w:space="0" w:color="E2E8F0" w:frame="1"/>
        </w:rPr>
        <w:t>r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er </w:t>
      </w:r>
      <w:r w:rsidR="006A7683" w:rsidRPr="00FE4CB0">
        <w:rPr>
          <w:color w:val="000000" w:themeColor="text1"/>
          <w:bdr w:val="single" w:sz="2" w:space="0" w:color="E2E8F0" w:frame="1"/>
        </w:rPr>
        <w:t>(</w:t>
      </w:r>
      <w:r w:rsidR="006A7683" w:rsidRPr="00FE4CB0">
        <w:rPr>
          <w:b/>
          <w:bCs/>
          <w:i/>
          <w:iCs/>
          <w:color w:val="00CAFB"/>
          <w:bdr w:val="single" w:sz="2" w:space="0" w:color="E2E8F0" w:frame="1"/>
        </w:rPr>
        <w:t>Prix libre à partir de 0€)</w:t>
      </w:r>
      <w:r w:rsidR="00363572" w:rsidRPr="00FE4CB0">
        <w:rPr>
          <w:i/>
          <w:iCs/>
          <w:color w:val="000000" w:themeColor="text1"/>
          <w:bdr w:val="single" w:sz="2" w:space="0" w:color="E2E8F0" w:frame="1"/>
        </w:rPr>
        <w:tab/>
      </w:r>
      <w:r w:rsidR="00363572" w:rsidRPr="00FE4CB0">
        <w:rPr>
          <w:i/>
          <w:iCs/>
          <w:color w:val="000000" w:themeColor="text1"/>
          <w:bdr w:val="single" w:sz="2" w:space="0" w:color="E2E8F0" w:frame="1"/>
        </w:rPr>
        <w:tab/>
      </w:r>
      <w:r w:rsidR="00AD0A56">
        <w:rPr>
          <w:i/>
          <w:iCs/>
          <w:color w:val="000000" w:themeColor="text1"/>
          <w:bdr w:val="single" w:sz="2" w:space="0" w:color="E2E8F0" w:frame="1"/>
        </w:rPr>
        <w:t xml:space="preserve">                  </w:t>
      </w:r>
      <w:r w:rsidR="007217D8">
        <w:rPr>
          <w:color w:val="000000" w:themeColor="text1"/>
          <w:bdr w:val="single" w:sz="2" w:space="0" w:color="E2E8F0" w:frame="1"/>
        </w:rPr>
        <w:t>L’usager remplit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 </w:t>
      </w:r>
      <w:r w:rsidR="005962EF" w:rsidRPr="00FE4CB0">
        <w:rPr>
          <w:color w:val="000000" w:themeColor="text1"/>
          <w:bdr w:val="single" w:sz="2" w:space="0" w:color="E2E8F0" w:frame="1"/>
        </w:rPr>
        <w:t xml:space="preserve">la fiche Prénom/Nom et 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la petite carte d’adhésion </w:t>
      </w:r>
      <w:r w:rsidR="005962EF" w:rsidRPr="00FE4CB0">
        <w:rPr>
          <w:color w:val="000000" w:themeColor="text1"/>
          <w:bdr w:val="single" w:sz="2" w:space="0" w:color="E2E8F0" w:frame="1"/>
        </w:rPr>
        <w:t>puis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 la mettent dans le carton.</w:t>
      </w:r>
      <w:r w:rsidR="007217D8">
        <w:rPr>
          <w:color w:val="000000" w:themeColor="text1"/>
          <w:bdr w:val="single" w:sz="2" w:space="0" w:color="E2E8F0" w:frame="1"/>
        </w:rPr>
        <w:t xml:space="preserve"> La</w:t>
      </w:r>
      <w:r w:rsidR="00363572" w:rsidRPr="00FE4CB0">
        <w:rPr>
          <w:color w:val="000000" w:themeColor="text1"/>
          <w:bdr w:val="single" w:sz="2" w:space="0" w:color="E2E8F0" w:frame="1"/>
        </w:rPr>
        <w:t xml:space="preserve"> tirelire « Cochon »</w:t>
      </w:r>
      <w:r w:rsidR="005962EF" w:rsidRPr="00FE4CB0">
        <w:rPr>
          <w:color w:val="000000" w:themeColor="text1"/>
          <w:bdr w:val="single" w:sz="2" w:space="0" w:color="E2E8F0" w:frame="1"/>
        </w:rPr>
        <w:t xml:space="preserve"> </w:t>
      </w:r>
      <w:r w:rsidR="007217D8">
        <w:rPr>
          <w:color w:val="000000" w:themeColor="text1"/>
          <w:bdr w:val="single" w:sz="2" w:space="0" w:color="E2E8F0" w:frame="1"/>
        </w:rPr>
        <w:t>est à disposition pour celle ou celui qui souhaite faire un petit geste</w:t>
      </w:r>
      <w:r w:rsidR="005962EF" w:rsidRPr="00FE4CB0">
        <w:rPr>
          <w:color w:val="000000" w:themeColor="text1"/>
          <w:bdr w:val="single" w:sz="2" w:space="0" w:color="E2E8F0" w:frame="1"/>
        </w:rPr>
        <w:t>.</w:t>
      </w:r>
      <w:r w:rsidR="00363572" w:rsidRPr="00FE4CB0">
        <w:rPr>
          <w:color w:val="000000" w:themeColor="text1"/>
          <w:bdr w:val="single" w:sz="2" w:space="0" w:color="E2E8F0" w:frame="1"/>
        </w:rPr>
        <w:tab/>
      </w:r>
    </w:p>
    <w:p w:rsidR="00BD5C5F" w:rsidRPr="00FE4CB0" w:rsidRDefault="00BD5C5F" w:rsidP="005962EF">
      <w:pPr>
        <w:pStyle w:val="NormalWeb"/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000000" w:themeColor="text1"/>
          <w:bdr w:val="single" w:sz="2" w:space="0" w:color="E2E8F0" w:frame="1"/>
        </w:rPr>
      </w:pPr>
      <w:r w:rsidRPr="00FE4CB0">
        <w:rPr>
          <w:b/>
          <w:bCs/>
          <w:color w:val="852896"/>
          <w:u w:val="single"/>
        </w:rPr>
        <w:t>Carnet a</w:t>
      </w:r>
      <w:r w:rsidR="005962EF" w:rsidRPr="00FE4CB0">
        <w:rPr>
          <w:b/>
          <w:bCs/>
          <w:color w:val="852896"/>
          <w:u w:val="single"/>
        </w:rPr>
        <w:t>dh</w:t>
      </w:r>
      <w:r w:rsidRPr="00FE4CB0">
        <w:rPr>
          <w:b/>
          <w:bCs/>
          <w:color w:val="852896"/>
          <w:u w:val="single"/>
        </w:rPr>
        <w:t>ésions</w:t>
      </w:r>
      <w:r w:rsidR="005962EF" w:rsidRPr="00FE4CB0">
        <w:rPr>
          <w:b/>
          <w:bCs/>
          <w:color w:val="852896"/>
        </w:rPr>
        <w:t> </w:t>
      </w:r>
      <w:r w:rsidR="005962EF" w:rsidRPr="00FE4CB0">
        <w:rPr>
          <w:b/>
          <w:bCs/>
        </w:rPr>
        <w:t xml:space="preserve">: </w:t>
      </w:r>
      <w:r w:rsidRPr="00FE4CB0">
        <w:t>Inscrire les adhésions ou dons</w:t>
      </w:r>
      <w:r w:rsidR="007217D8">
        <w:t>.</w:t>
      </w:r>
    </w:p>
    <w:p w:rsidR="005962EF" w:rsidRPr="0050543F" w:rsidRDefault="005962EF" w:rsidP="0050543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FE4CB0">
        <w:rPr>
          <w:rFonts w:ascii="Times New Roman" w:hAnsi="Times New Roman" w:cs="Times New Roman"/>
          <w:b/>
          <w:bCs/>
          <w:color w:val="852896"/>
          <w:u w:val="single"/>
        </w:rPr>
        <w:t>C</w:t>
      </w:r>
      <w:r w:rsidR="00BD5C5F" w:rsidRPr="00FE4CB0">
        <w:rPr>
          <w:rFonts w:ascii="Times New Roman" w:hAnsi="Times New Roman" w:cs="Times New Roman"/>
          <w:b/>
          <w:bCs/>
          <w:color w:val="852896"/>
          <w:u w:val="single"/>
        </w:rPr>
        <w:t>arnet dépôts/ventes</w:t>
      </w:r>
      <w:r w:rsidR="00BD5C5F" w:rsidRPr="00FE4CB0">
        <w:rPr>
          <w:rFonts w:ascii="Times New Roman" w:hAnsi="Times New Roman" w:cs="Times New Roman"/>
          <w:color w:val="852896"/>
        </w:rPr>
        <w:t> </w:t>
      </w:r>
      <w:r w:rsidR="00BD5C5F" w:rsidRPr="00FE4CB0">
        <w:rPr>
          <w:rFonts w:ascii="Times New Roman" w:hAnsi="Times New Roman" w:cs="Times New Roman"/>
        </w:rPr>
        <w:t xml:space="preserve">: </w:t>
      </w:r>
      <w:r w:rsidRPr="00FE4CB0">
        <w:rPr>
          <w:rFonts w:ascii="Times New Roman" w:hAnsi="Times New Roman" w:cs="Times New Roman"/>
        </w:rPr>
        <w:t>Inscrire les Ventes ou DONS.</w:t>
      </w:r>
    </w:p>
    <w:p w:rsidR="005962EF" w:rsidRPr="00FE4CB0" w:rsidRDefault="005962EF" w:rsidP="005962EF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b/>
          <w:bCs/>
          <w:color w:val="FF0000"/>
          <w:u w:val="single"/>
        </w:rPr>
        <w:t>DONS </w:t>
      </w:r>
      <w:r w:rsidRPr="00FE4CB0">
        <w:rPr>
          <w:rFonts w:ascii="Times New Roman" w:hAnsi="Times New Roman" w:cs="Times New Roman"/>
          <w:b/>
          <w:bCs/>
          <w:color w:val="852896"/>
          <w:u w:val="single"/>
        </w:rPr>
        <w:t xml:space="preserve">: </w:t>
      </w:r>
      <w:r w:rsidRPr="00FE4CB0">
        <w:rPr>
          <w:rFonts w:ascii="Times New Roman" w:hAnsi="Times New Roman" w:cs="Times New Roman"/>
          <w:color w:val="000000" w:themeColor="text1"/>
        </w:rPr>
        <w:t xml:space="preserve">Poser la question : </w:t>
      </w:r>
      <w:r w:rsidRPr="00FE4CB0">
        <w:rPr>
          <w:rFonts w:ascii="Times New Roman" w:hAnsi="Times New Roman" w:cs="Times New Roman"/>
          <w:b/>
          <w:bCs/>
          <w:i/>
          <w:iCs/>
          <w:color w:val="000000" w:themeColor="text1"/>
        </w:rPr>
        <w:t>Est-ce que vous souhaitez une compensation en Truffes</w:t>
      </w:r>
      <w:r w:rsidRPr="00FE4CB0">
        <w:rPr>
          <w:rFonts w:ascii="Times New Roman" w:hAnsi="Times New Roman" w:cs="Times New Roman"/>
          <w:color w:val="000000" w:themeColor="text1"/>
        </w:rPr>
        <w:t xml:space="preserve"> ?           </w:t>
      </w:r>
    </w:p>
    <w:p w:rsidR="00695859" w:rsidRPr="00695859" w:rsidRDefault="005962EF" w:rsidP="00695859">
      <w:pPr>
        <w:pStyle w:val="Paragraphedeliste"/>
        <w:rPr>
          <w:rFonts w:ascii="Times New Roman" w:hAnsi="Times New Roman" w:cs="Times New Roman"/>
          <w:color w:val="000000" w:themeColor="text1"/>
        </w:rPr>
      </w:pPr>
      <w:r w:rsidRPr="00FE4CB0">
        <w:rPr>
          <w:rFonts w:ascii="Times New Roman" w:hAnsi="Times New Roman" w:cs="Times New Roman"/>
          <w:color w:val="000000" w:themeColor="text1"/>
        </w:rPr>
        <w:t xml:space="preserve">Vous pouvez vous référer </w:t>
      </w:r>
      <w:r w:rsidR="007217D8">
        <w:rPr>
          <w:rFonts w:ascii="Times New Roman" w:hAnsi="Times New Roman" w:cs="Times New Roman"/>
          <w:color w:val="000000" w:themeColor="text1"/>
        </w:rPr>
        <w:t>aux valeurs suggérées sur les affiches</w:t>
      </w:r>
      <w:r w:rsidRPr="00FE4CB0">
        <w:rPr>
          <w:rFonts w:ascii="Times New Roman" w:hAnsi="Times New Roman" w:cs="Times New Roman"/>
          <w:color w:val="000000" w:themeColor="text1"/>
        </w:rPr>
        <w:t xml:space="preserve"> afin de convenir ensemble de la Valeur du Don. Il faut un accord mutuel entre les 2 parties.</w:t>
      </w:r>
    </w:p>
    <w:p w:rsidR="00BD5C5F" w:rsidRPr="00FE4CB0" w:rsidRDefault="00BD5C5F" w:rsidP="00BD5C5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FE4CB0">
        <w:rPr>
          <w:rFonts w:ascii="Times New Roman" w:hAnsi="Times New Roman" w:cs="Times New Roman"/>
          <w:color w:val="000000" w:themeColor="text1"/>
          <w:bdr w:val="single" w:sz="2" w:space="0" w:color="E2E8F0" w:frame="1"/>
        </w:rPr>
        <w:t>Il est souhaitable de ne pas tout accepter </w:t>
      </w:r>
      <w:r w:rsidRPr="00FE4CB0">
        <w:rPr>
          <w:rFonts w:ascii="Times New Roman" w:hAnsi="Times New Roman" w:cs="Times New Roman"/>
          <w:color w:val="000000" w:themeColor="text1"/>
        </w:rPr>
        <w:t>(c</w:t>
      </w:r>
      <w:r w:rsidRPr="00FE4CB0">
        <w:rPr>
          <w:rFonts w:ascii="Times New Roman" w:hAnsi="Times New Roman" w:cs="Times New Roman"/>
          <w:color w:val="1A202C"/>
        </w:rPr>
        <w:t>haussures très usagées, vêtements sales, ustensiles crasseux</w:t>
      </w:r>
      <w:r w:rsidR="005962EF" w:rsidRPr="00FE4CB0">
        <w:rPr>
          <w:rFonts w:ascii="Times New Roman" w:hAnsi="Times New Roman" w:cs="Times New Roman"/>
          <w:color w:val="1A202C"/>
        </w:rPr>
        <w:t xml:space="preserve"> </w:t>
      </w:r>
      <w:proofErr w:type="gramStart"/>
      <w:r w:rsidR="005962EF" w:rsidRPr="00FE4CB0">
        <w:rPr>
          <w:rFonts w:ascii="Times New Roman" w:hAnsi="Times New Roman" w:cs="Times New Roman"/>
          <w:color w:val="1A202C"/>
        </w:rPr>
        <w:t>etc</w:t>
      </w:r>
      <w:r w:rsidR="00F71678">
        <w:rPr>
          <w:rFonts w:ascii="Times New Roman" w:hAnsi="Times New Roman" w:cs="Times New Roman"/>
          <w:color w:val="1A202C"/>
        </w:rPr>
        <w:t>...</w:t>
      </w:r>
      <w:proofErr w:type="gramEnd"/>
      <w:r w:rsidR="00F71678">
        <w:rPr>
          <w:rFonts w:ascii="Times New Roman" w:hAnsi="Times New Roman" w:cs="Times New Roman"/>
          <w:color w:val="1A202C"/>
        </w:rPr>
        <w:t xml:space="preserve"> </w:t>
      </w:r>
      <w:r w:rsidR="005962EF" w:rsidRPr="00FE4CB0">
        <w:rPr>
          <w:rFonts w:ascii="Times New Roman" w:hAnsi="Times New Roman" w:cs="Times New Roman"/>
          <w:color w:val="1A202C"/>
        </w:rPr>
        <w:t>)</w:t>
      </w:r>
    </w:p>
    <w:p w:rsidR="00BD5C5F" w:rsidRPr="00487EBF" w:rsidRDefault="00BD5C5F" w:rsidP="00BD5C5F">
      <w:pPr>
        <w:rPr>
          <w:rFonts w:ascii="Times New Roman" w:hAnsi="Times New Roman" w:cs="Times New Roman"/>
          <w:b/>
          <w:bCs/>
        </w:rPr>
      </w:pPr>
    </w:p>
    <w:p w:rsidR="00BD5C5F" w:rsidRPr="00487EBF" w:rsidRDefault="001857CE" w:rsidP="007F7441">
      <w:pPr>
        <w:rPr>
          <w:rFonts w:ascii="Times New Roman" w:hAnsi="Times New Roman" w:cs="Times New Roman"/>
          <w:b/>
          <w:bCs/>
          <w:color w:val="FF00FD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 xml:space="preserve">Toutes ces consignes sont autant de repères pour </w:t>
      </w:r>
      <w:r w:rsidR="00695859"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>le bon fonctionnement</w:t>
      </w:r>
      <w:r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 xml:space="preserve"> </w:t>
      </w:r>
      <w:r w:rsidR="00695859"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>de l</w:t>
      </w:r>
      <w:r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>’équipe</w:t>
      </w:r>
      <w:r w:rsidR="00487EBF" w:rsidRPr="00487EBF">
        <w:rPr>
          <w:rFonts w:ascii="Times New Roman" w:hAnsi="Times New Roman" w:cs="Times New Roman"/>
          <w:b/>
          <w:bCs/>
          <w:i/>
          <w:iCs/>
          <w:color w:val="FF00FD"/>
          <w:sz w:val="28"/>
          <w:szCs w:val="28"/>
          <w:u w:val="single"/>
        </w:rPr>
        <w:t>. Merci à Toutes-s</w:t>
      </w:r>
    </w:p>
    <w:p w:rsidR="00487EBF" w:rsidRPr="00487EBF" w:rsidRDefault="00487EBF" w:rsidP="007F7441">
      <w:pPr>
        <w:rPr>
          <w:rFonts w:ascii="Times New Roman" w:hAnsi="Times New Roman" w:cs="Times New Roman"/>
          <w:b/>
          <w:bCs/>
          <w:color w:val="92D050"/>
        </w:rPr>
      </w:pPr>
    </w:p>
    <w:p w:rsidR="00834201" w:rsidRPr="00F71678" w:rsidRDefault="00FE4CB0">
      <w:pPr>
        <w:rPr>
          <w:rFonts w:ascii="Times New Roman" w:hAnsi="Times New Roman" w:cs="Times New Roman"/>
          <w:i/>
          <w:iCs/>
          <w:color w:val="FF9A55"/>
        </w:rPr>
      </w:pPr>
      <w:r>
        <w:rPr>
          <w:rFonts w:ascii="Times New Roman" w:hAnsi="Times New Roman" w:cs="Times New Roman"/>
        </w:rPr>
        <w:t>*</w:t>
      </w:r>
      <w:r w:rsidRPr="00F71678">
        <w:rPr>
          <w:rFonts w:ascii="Times New Roman" w:hAnsi="Times New Roman" w:cs="Times New Roman"/>
          <w:i/>
          <w:iCs/>
          <w:color w:val="FF9A55"/>
        </w:rPr>
        <w:t xml:space="preserve">Kit Bénévole : Clé de la ressourcerie </w:t>
      </w:r>
      <w:r w:rsidR="00F71678">
        <w:rPr>
          <w:rFonts w:ascii="Times New Roman" w:hAnsi="Times New Roman" w:cs="Times New Roman"/>
          <w:i/>
          <w:iCs/>
          <w:color w:val="FF9A55"/>
        </w:rPr>
        <w:t>+</w:t>
      </w:r>
      <w:r w:rsidRPr="00F71678">
        <w:rPr>
          <w:rFonts w:ascii="Times New Roman" w:hAnsi="Times New Roman" w:cs="Times New Roman"/>
          <w:i/>
          <w:iCs/>
          <w:color w:val="FF9A55"/>
        </w:rPr>
        <w:t>1 caisse à sous</w:t>
      </w:r>
      <w:r w:rsidR="00F71678">
        <w:rPr>
          <w:rFonts w:ascii="Times New Roman" w:hAnsi="Times New Roman" w:cs="Times New Roman"/>
          <w:i/>
          <w:iCs/>
          <w:color w:val="FF9A55"/>
        </w:rPr>
        <w:t>+</w:t>
      </w:r>
      <w:r w:rsidRPr="00F71678">
        <w:rPr>
          <w:rFonts w:ascii="Times New Roman" w:hAnsi="Times New Roman" w:cs="Times New Roman"/>
          <w:i/>
          <w:iCs/>
          <w:color w:val="FF9A55"/>
        </w:rPr>
        <w:t>1 panier à truffes</w:t>
      </w:r>
      <w:r w:rsidR="00F71678">
        <w:rPr>
          <w:rFonts w:ascii="Times New Roman" w:hAnsi="Times New Roman" w:cs="Times New Roman"/>
          <w:i/>
          <w:iCs/>
          <w:color w:val="FF9A55"/>
        </w:rPr>
        <w:t>+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 xml:space="preserve">                                  </w:t>
      </w:r>
      <w:r w:rsidRPr="00F71678">
        <w:rPr>
          <w:rFonts w:ascii="Times New Roman" w:hAnsi="Times New Roman" w:cs="Times New Roman"/>
          <w:i/>
          <w:iCs/>
          <w:color w:val="FF9A55"/>
        </w:rPr>
        <w:t xml:space="preserve">1 </w:t>
      </w:r>
      <w:proofErr w:type="gramStart"/>
      <w:r w:rsidRPr="00F71678">
        <w:rPr>
          <w:rFonts w:ascii="Times New Roman" w:hAnsi="Times New Roman" w:cs="Times New Roman"/>
          <w:i/>
          <w:iCs/>
          <w:color w:val="FF9A55"/>
        </w:rPr>
        <w:t>Doc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>.</w:t>
      </w:r>
      <w:r w:rsidRPr="00F71678">
        <w:rPr>
          <w:rFonts w:ascii="Times New Roman" w:hAnsi="Times New Roman" w:cs="Times New Roman"/>
          <w:i/>
          <w:iCs/>
          <w:color w:val="FF9A55"/>
        </w:rPr>
        <w:t>(</w:t>
      </w:r>
      <w:proofErr w:type="gramEnd"/>
      <w:r w:rsidR="007F7441" w:rsidRPr="00F71678">
        <w:rPr>
          <w:rFonts w:ascii="Times New Roman" w:hAnsi="Times New Roman" w:cs="Times New Roman"/>
          <w:i/>
          <w:iCs/>
          <w:color w:val="FF9A55"/>
        </w:rPr>
        <w:t>Adhésions, vente</w:t>
      </w:r>
      <w:r w:rsidRPr="00F71678">
        <w:rPr>
          <w:rFonts w:ascii="Times New Roman" w:hAnsi="Times New Roman" w:cs="Times New Roman"/>
          <w:i/>
          <w:iCs/>
          <w:color w:val="FF9A55"/>
        </w:rPr>
        <w:t xml:space="preserve"> et dons)</w:t>
      </w:r>
      <w:r w:rsidR="00F71678">
        <w:rPr>
          <w:rFonts w:ascii="Times New Roman" w:hAnsi="Times New Roman" w:cs="Times New Roman"/>
          <w:i/>
          <w:iCs/>
          <w:color w:val="FF9A55"/>
        </w:rPr>
        <w:t>+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>Petites affichettes de « La tresse  »</w:t>
      </w:r>
      <w:r w:rsidR="00695859">
        <w:rPr>
          <w:rFonts w:ascii="Times New Roman" w:hAnsi="Times New Roman" w:cs="Times New Roman"/>
          <w:i/>
          <w:iCs/>
          <w:color w:val="FF9A55"/>
        </w:rPr>
        <w:t xml:space="preserve">+Carton avec les 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>Carte</w:t>
      </w:r>
      <w:r w:rsidR="00695859">
        <w:rPr>
          <w:rFonts w:ascii="Times New Roman" w:hAnsi="Times New Roman" w:cs="Times New Roman"/>
          <w:i/>
          <w:iCs/>
          <w:color w:val="FF9A55"/>
        </w:rPr>
        <w:t>s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 xml:space="preserve"> </w:t>
      </w:r>
      <w:r w:rsidR="00695859">
        <w:rPr>
          <w:rFonts w:ascii="Times New Roman" w:hAnsi="Times New Roman" w:cs="Times New Roman"/>
          <w:i/>
          <w:iCs/>
          <w:color w:val="FF9A55"/>
        </w:rPr>
        <w:t>d’</w:t>
      </w:r>
      <w:r w:rsidR="007F7441" w:rsidRPr="00F71678">
        <w:rPr>
          <w:rFonts w:ascii="Times New Roman" w:hAnsi="Times New Roman" w:cs="Times New Roman"/>
          <w:i/>
          <w:iCs/>
          <w:color w:val="FF9A55"/>
        </w:rPr>
        <w:t>adhésion.</w:t>
      </w:r>
    </w:p>
    <w:p w:rsidR="002E3453" w:rsidRPr="00FE4CB0" w:rsidRDefault="002E3453">
      <w:pPr>
        <w:rPr>
          <w:rFonts w:ascii="Times New Roman" w:hAnsi="Times New Roman" w:cs="Times New Roman"/>
        </w:rPr>
      </w:pPr>
    </w:p>
    <w:sectPr w:rsidR="002E3453" w:rsidRPr="00FE4CB0" w:rsidSect="00FE4CB0">
      <w:pgSz w:w="11906" w:h="16838"/>
      <w:pgMar w:top="284" w:right="1418" w:bottom="3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4DA"/>
    <w:multiLevelType w:val="hybridMultilevel"/>
    <w:tmpl w:val="693C8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560"/>
    <w:multiLevelType w:val="hybridMultilevel"/>
    <w:tmpl w:val="CDE67C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C78"/>
    <w:multiLevelType w:val="hybridMultilevel"/>
    <w:tmpl w:val="B0BCCC8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A00601"/>
    <w:multiLevelType w:val="hybridMultilevel"/>
    <w:tmpl w:val="3CFE5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3F0F"/>
    <w:multiLevelType w:val="hybridMultilevel"/>
    <w:tmpl w:val="E53AA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C3147"/>
    <w:multiLevelType w:val="hybridMultilevel"/>
    <w:tmpl w:val="785001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61934"/>
    <w:multiLevelType w:val="hybridMultilevel"/>
    <w:tmpl w:val="3084A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7455">
    <w:abstractNumId w:val="5"/>
  </w:num>
  <w:num w:numId="2" w16cid:durableId="459612452">
    <w:abstractNumId w:val="1"/>
  </w:num>
  <w:num w:numId="3" w16cid:durableId="1881430699">
    <w:abstractNumId w:val="2"/>
  </w:num>
  <w:num w:numId="4" w16cid:durableId="635532630">
    <w:abstractNumId w:val="4"/>
  </w:num>
  <w:num w:numId="5" w16cid:durableId="2018771146">
    <w:abstractNumId w:val="6"/>
  </w:num>
  <w:num w:numId="6" w16cid:durableId="899049960">
    <w:abstractNumId w:val="3"/>
  </w:num>
  <w:num w:numId="7" w16cid:durableId="16047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3"/>
    <w:rsid w:val="000B0EB9"/>
    <w:rsid w:val="00115AC3"/>
    <w:rsid w:val="001857CE"/>
    <w:rsid w:val="002E3453"/>
    <w:rsid w:val="00363572"/>
    <w:rsid w:val="00487EBF"/>
    <w:rsid w:val="00495AE1"/>
    <w:rsid w:val="0050543F"/>
    <w:rsid w:val="00534857"/>
    <w:rsid w:val="005962EF"/>
    <w:rsid w:val="00695859"/>
    <w:rsid w:val="006A7683"/>
    <w:rsid w:val="007217D8"/>
    <w:rsid w:val="007D7D14"/>
    <w:rsid w:val="007F7441"/>
    <w:rsid w:val="00834201"/>
    <w:rsid w:val="00A95192"/>
    <w:rsid w:val="00AD0A56"/>
    <w:rsid w:val="00BD5C5F"/>
    <w:rsid w:val="00EB1119"/>
    <w:rsid w:val="00F71678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07AF"/>
  <w15:chartTrackingRefBased/>
  <w15:docId w15:val="{CD49F40E-EEDD-A149-AFFA-1A9DE2AB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4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5C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5T15:17:43.03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5T15:17:42.69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E439E-4DA8-AF4A-88EB-EE3F1546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Rouvidant</dc:creator>
  <cp:keywords/>
  <dc:description/>
  <cp:lastModifiedBy>Marjorie Rouvidant</cp:lastModifiedBy>
  <cp:revision>3</cp:revision>
  <cp:lastPrinted>2023-06-15T11:52:00Z</cp:lastPrinted>
  <dcterms:created xsi:type="dcterms:W3CDTF">2023-06-12T13:03:00Z</dcterms:created>
  <dcterms:modified xsi:type="dcterms:W3CDTF">2023-06-16T08:14:00Z</dcterms:modified>
</cp:coreProperties>
</file>